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8819" w14:textId="77777777" w:rsidR="007921D9" w:rsidRDefault="007921D9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0272FF34" w14:textId="374C4747" w:rsidR="007921D9" w:rsidRDefault="00C747AC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浙江佳艺袜业有限公司</w:t>
      </w:r>
      <w:r w:rsidR="00B751B7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10B520C5" w14:textId="77777777" w:rsidR="007921D9" w:rsidRDefault="00B751B7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0FB6E5DC" w14:textId="77777777" w:rsidR="007921D9" w:rsidRDefault="007921D9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69CED8E" w14:textId="021BC761" w:rsidR="007921D9" w:rsidRDefault="00B751B7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C747AC">
        <w:rPr>
          <w:rFonts w:ascii="仿宋" w:eastAsia="仿宋" w:hAnsi="仿宋"/>
          <w:color w:val="000000"/>
          <w:kern w:val="0"/>
          <w:sz w:val="28"/>
          <w:szCs w:val="28"/>
        </w:rPr>
        <w:t>6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="00C747AC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C747AC">
        <w:rPr>
          <w:rFonts w:ascii="仿宋" w:eastAsia="仿宋" w:hAnsi="仿宋" w:hint="eastAsia"/>
          <w:color w:val="000000"/>
          <w:kern w:val="0"/>
          <w:sz w:val="28"/>
          <w:szCs w:val="28"/>
        </w:rPr>
        <w:t>浙江省诸暨市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</w:t>
      </w:r>
      <w:proofErr w:type="gramStart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作出</w:t>
      </w:r>
      <w:proofErr w:type="gramEnd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（2022）浙06</w:t>
      </w:r>
      <w:r w:rsidR="00C747AC">
        <w:rPr>
          <w:rFonts w:ascii="仿宋" w:eastAsia="仿宋" w:hAnsi="仿宋"/>
          <w:color w:val="000000"/>
          <w:kern w:val="0"/>
          <w:sz w:val="28"/>
          <w:szCs w:val="28"/>
        </w:rPr>
        <w:t>81</w:t>
      </w:r>
      <w:proofErr w:type="gramStart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C747AC">
        <w:rPr>
          <w:rFonts w:ascii="仿宋" w:eastAsia="仿宋" w:hAnsi="仿宋"/>
          <w:color w:val="000000"/>
          <w:kern w:val="0"/>
          <w:sz w:val="28"/>
          <w:szCs w:val="28"/>
        </w:rPr>
        <w:t>50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proofErr w:type="gramEnd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，受理</w:t>
      </w:r>
      <w:r w:rsidR="00C747AC">
        <w:rPr>
          <w:rFonts w:ascii="仿宋" w:eastAsia="仿宋" w:hAnsi="仿宋" w:hint="eastAsia"/>
          <w:color w:val="000000"/>
          <w:kern w:val="0"/>
          <w:sz w:val="28"/>
          <w:szCs w:val="28"/>
        </w:rPr>
        <w:t>浙江佳艺袜业有限公司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7D52491C" w14:textId="1709681D" w:rsidR="007921D9" w:rsidRDefault="00B751B7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C747AC">
        <w:rPr>
          <w:rFonts w:ascii="仿宋" w:eastAsia="仿宋" w:hAnsi="仿宋" w:hint="eastAsia"/>
          <w:color w:val="000000"/>
          <w:kern w:val="0"/>
          <w:sz w:val="28"/>
          <w:szCs w:val="28"/>
        </w:rPr>
        <w:t>浙江佳艺袜业有限公司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债权申报程序，促进债权申报工作的顺利进行，管理人就债权人申报债权的相关事宜说明如下：</w:t>
      </w:r>
    </w:p>
    <w:p w14:paraId="58CB9FFF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6C5D7F9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3EFB393C" w14:textId="2D7B8ED2" w:rsidR="007921D9" w:rsidRDefault="00C747AC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浙江省诸暨市</w:t>
      </w:r>
      <w:r w:rsidR="00B751B7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B751B7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46CF7B1A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20B2792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79DE8570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68B2035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036D895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231F738B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08A063C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0C21942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7F3E60FB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71B66D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14:paraId="1144D7B8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 w14:paraId="19145542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3C178D48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6E93E7DB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3B32C18F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25384E50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7C2111D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14:paraId="1BB6BA4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 w14:paraId="4C1506CA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14:paraId="5DB25AC8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proofErr w:type="gramStart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14:paraId="1E519DF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3C2621D7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DECFA6B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274F8F0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14:paraId="322E9CD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提交材料的纸张规格为A4纸；书写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均应用蓝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墨、或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炭素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墨水；</w:t>
      </w:r>
    </w:p>
    <w:p w14:paraId="4143BEC5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息或违约金涉及多笔债权的，应当分别列明每笔债权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息或违约金计算说明；</w:t>
      </w:r>
    </w:p>
    <w:p w14:paraId="5EFA5D2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45D4E6A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申报时间及地点：法定工作日周一至周五上午9:00～11:30，下午2:00～5:00，浙江省绍兴市中兴中路375号写字楼B座7F，邮政编码：312000；</w:t>
      </w:r>
    </w:p>
    <w:p w14:paraId="13A2738F" w14:textId="3DC478EC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6.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联系人：金丽莎，联系电话：0575-88223711，手机：15957572378；</w:t>
      </w:r>
      <w:r w:rsidR="00C747AC">
        <w:rPr>
          <w:rFonts w:ascii="仿宋" w:eastAsia="仿宋" w:hAnsi="仿宋" w:hint="eastAsia"/>
          <w:color w:val="000000"/>
          <w:kern w:val="0"/>
          <w:sz w:val="28"/>
          <w:szCs w:val="28"/>
        </w:rPr>
        <w:t>丁翔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，联系电话：0575-</w:t>
      </w:r>
      <w:r w:rsidR="00C747AC" w:rsidRPr="00C747AC">
        <w:rPr>
          <w:rFonts w:ascii="仿宋" w:eastAsia="仿宋" w:hAnsi="仿宋"/>
          <w:color w:val="000000"/>
          <w:kern w:val="0"/>
          <w:sz w:val="28"/>
          <w:szCs w:val="28"/>
        </w:rPr>
        <w:t>88051085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，手机：</w:t>
      </w:r>
      <w:r w:rsidR="00C747AC" w:rsidRPr="00C747AC">
        <w:rPr>
          <w:rFonts w:ascii="仿宋" w:eastAsia="仿宋" w:hAnsi="仿宋"/>
          <w:color w:val="000000"/>
          <w:kern w:val="0"/>
          <w:sz w:val="28"/>
          <w:szCs w:val="28"/>
        </w:rPr>
        <w:t>15167577290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5A380053" w14:textId="77777777" w:rsidR="007921D9" w:rsidRDefault="007921D9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31716604" w14:textId="77777777" w:rsidR="007921D9" w:rsidRDefault="00B751B7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6637693" w14:textId="183148C4" w:rsidR="007921D9" w:rsidRDefault="00B751B7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有关申报资料可在管理人网站http://www.zjdagong.com下载；有关</w:t>
      </w:r>
      <w:r w:rsidR="00C747AC">
        <w:rPr>
          <w:rFonts w:ascii="仿宋" w:eastAsia="仿宋" w:hAnsi="仿宋" w:hint="eastAsia"/>
          <w:kern w:val="0"/>
          <w:sz w:val="28"/>
          <w:szCs w:val="28"/>
        </w:rPr>
        <w:t>浙江佳艺袜业有限公司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的相关信息，管理人也将根据实际需要通过网站、公告、电话等方式通知债权人，敬请债权人予以关注。</w:t>
      </w:r>
    </w:p>
    <w:p w14:paraId="10C8DE6A" w14:textId="77777777" w:rsidR="007921D9" w:rsidRDefault="007921D9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20CEB11" w14:textId="77777777" w:rsidR="003F0462" w:rsidRDefault="003F0462" w:rsidP="003F0462">
      <w:pPr>
        <w:widowControl/>
        <w:adjustRightInd w:val="0"/>
        <w:spacing w:line="400" w:lineRule="exact"/>
        <w:ind w:right="182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0518D12" w14:textId="50E3B7A8" w:rsidR="007921D9" w:rsidRDefault="00C747AC" w:rsidP="003F0462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浙江佳艺袜业有限公司</w:t>
      </w:r>
      <w:r w:rsidR="00B751B7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639DBC29" w14:textId="69A5F302" w:rsidR="007921D9" w:rsidRPr="003F0462" w:rsidRDefault="00B751B7" w:rsidP="003F0462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 w:rsidR="003F0462">
        <w:rPr>
          <w:rFonts w:ascii="仿宋" w:eastAsia="仿宋" w:hAnsi="仿宋"/>
          <w:kern w:val="0"/>
          <w:sz w:val="28"/>
          <w:szCs w:val="28"/>
        </w:rPr>
        <w:t xml:space="preserve">  </w:t>
      </w:r>
      <w:r w:rsidRPr="003F0462">
        <w:rPr>
          <w:rFonts w:ascii="仿宋" w:eastAsia="仿宋" w:hAnsi="仿宋" w:hint="eastAsia"/>
          <w:kern w:val="0"/>
          <w:sz w:val="28"/>
          <w:szCs w:val="28"/>
        </w:rPr>
        <w:t>二○二二年</w:t>
      </w:r>
      <w:r w:rsidR="00C747AC">
        <w:rPr>
          <w:rFonts w:ascii="仿宋" w:eastAsia="仿宋" w:hAnsi="仿宋" w:hint="eastAsia"/>
          <w:kern w:val="0"/>
          <w:sz w:val="28"/>
          <w:szCs w:val="28"/>
        </w:rPr>
        <w:t>七月二十六</w:t>
      </w:r>
      <w:bookmarkStart w:id="0" w:name="_GoBack"/>
      <w:bookmarkEnd w:id="0"/>
      <w:r w:rsidRPr="003F0462">
        <w:rPr>
          <w:rFonts w:ascii="仿宋" w:eastAsia="仿宋" w:hAnsi="仿宋" w:hint="eastAsia"/>
          <w:kern w:val="0"/>
          <w:sz w:val="28"/>
          <w:szCs w:val="28"/>
        </w:rPr>
        <w:t>日</w:t>
      </w:r>
    </w:p>
    <w:sectPr w:rsidR="007921D9" w:rsidRPr="003F0462">
      <w:headerReference w:type="default" r:id="rId8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80B2" w14:textId="77777777" w:rsidR="0093565A" w:rsidRDefault="0093565A">
      <w:r>
        <w:separator/>
      </w:r>
    </w:p>
  </w:endnote>
  <w:endnote w:type="continuationSeparator" w:id="0">
    <w:p w14:paraId="64894538" w14:textId="77777777" w:rsidR="0093565A" w:rsidRDefault="0093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default"/>
    <w:sig w:usb0="00000000" w:usb1="00000000" w:usb2="00000010" w:usb3="00000000" w:csb0="003E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D459" w14:textId="77777777" w:rsidR="0093565A" w:rsidRDefault="0093565A">
      <w:r>
        <w:separator/>
      </w:r>
    </w:p>
  </w:footnote>
  <w:footnote w:type="continuationSeparator" w:id="0">
    <w:p w14:paraId="78244958" w14:textId="77777777" w:rsidR="0093565A" w:rsidRDefault="0093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E258" w14:textId="77777777" w:rsidR="007921D9" w:rsidRDefault="007921D9">
    <w:pPr>
      <w:pStyle w:val="ad"/>
      <w:tabs>
        <w:tab w:val="clear" w:pos="4153"/>
        <w:tab w:val="clear" w:pos="8306"/>
      </w:tabs>
    </w:pPr>
  </w:p>
  <w:p w14:paraId="34392F46" w14:textId="77777777" w:rsidR="007921D9" w:rsidRDefault="007921D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1414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0462"/>
    <w:rsid w:val="003F3F50"/>
    <w:rsid w:val="00411E17"/>
    <w:rsid w:val="00422A9D"/>
    <w:rsid w:val="004314B4"/>
    <w:rsid w:val="00472151"/>
    <w:rsid w:val="0047484D"/>
    <w:rsid w:val="00490379"/>
    <w:rsid w:val="004A057D"/>
    <w:rsid w:val="004E0036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06F88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21D9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3565A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751B7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747AC"/>
    <w:rsid w:val="00C96596"/>
    <w:rsid w:val="00CA0D4D"/>
    <w:rsid w:val="00CA3466"/>
    <w:rsid w:val="00CC01A8"/>
    <w:rsid w:val="00D01D7E"/>
    <w:rsid w:val="00D13A3A"/>
    <w:rsid w:val="00D23D0E"/>
    <w:rsid w:val="00D32D67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10F62635"/>
    <w:rsid w:val="1F460C2C"/>
    <w:rsid w:val="254C304A"/>
    <w:rsid w:val="2D3C7402"/>
    <w:rsid w:val="30D76ACD"/>
    <w:rsid w:val="45AB33D4"/>
    <w:rsid w:val="45C76693"/>
    <w:rsid w:val="46A26514"/>
    <w:rsid w:val="46D25A98"/>
    <w:rsid w:val="472C37B0"/>
    <w:rsid w:val="4D0936B4"/>
    <w:rsid w:val="4FCC11C6"/>
    <w:rsid w:val="507C1CF8"/>
    <w:rsid w:val="52485ED4"/>
    <w:rsid w:val="52B20440"/>
    <w:rsid w:val="56FF08B2"/>
    <w:rsid w:val="585404FF"/>
    <w:rsid w:val="58B40696"/>
    <w:rsid w:val="6CDD3120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8B26"/>
  <w15:docId w15:val="{C4F0C491-9586-43D8-B438-CE27398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Heiti SC" w:eastAsia="Heiti SC" w:hAnsi="Heiti SC" w:cs="Heiti SC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0F487-46E2-4F8C-82B6-7FFF777A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253</Words>
  <Characters>1445</Characters>
  <Application>Microsoft Office Word</Application>
  <DocSecurity>0</DocSecurity>
  <Lines>12</Lines>
  <Paragraphs>3</Paragraphs>
  <ScaleCrop>false</ScaleCrop>
  <Company>DG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jinsm</cp:lastModifiedBy>
  <cp:revision>11</cp:revision>
  <cp:lastPrinted>2022-01-24T03:44:00Z</cp:lastPrinted>
  <dcterms:created xsi:type="dcterms:W3CDTF">2020-09-13T12:16:00Z</dcterms:created>
  <dcterms:modified xsi:type="dcterms:W3CDTF">2022-07-26T03:31:00Z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D0FBE6D63BE044C7BD2D61CF4B7CEFD5</vt:lpwstr>
  </property>
</Properties>
</file>